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9BD5" w14:textId="77777777" w:rsidR="00D91E1C" w:rsidRDefault="00D91E1C" w:rsidP="00D91E1C">
      <w:pPr>
        <w:autoSpaceDE/>
        <w:jc w:val="both"/>
        <w:rPr>
          <w:rFonts w:ascii="Arial" w:eastAsia="華康儷中黑" w:hAnsi="Arial" w:cs="Arial"/>
          <w:sz w:val="40"/>
          <w:szCs w:val="40"/>
        </w:rPr>
      </w:pPr>
    </w:p>
    <w:p w14:paraId="6208B5EA" w14:textId="69FDDD53" w:rsidR="00D91E1C" w:rsidRDefault="00D91E1C" w:rsidP="00D91E1C">
      <w:pPr>
        <w:autoSpaceDE/>
        <w:jc w:val="both"/>
        <w:rPr>
          <w:rFonts w:ascii="Arial" w:eastAsia="華康儷中黑" w:hAnsi="Arial" w:cs="Arial"/>
          <w:kern w:val="2"/>
          <w:sz w:val="40"/>
          <w:szCs w:val="40"/>
        </w:rPr>
      </w:pPr>
      <w:proofErr w:type="gramStart"/>
      <w:r>
        <w:rPr>
          <w:rFonts w:ascii="Arial" w:eastAsia="華康儷中黑" w:hAnsi="Arial" w:cs="Arial" w:hint="eastAsia"/>
          <w:sz w:val="40"/>
          <w:szCs w:val="40"/>
        </w:rPr>
        <w:t>夏凱納</w:t>
      </w:r>
      <w:r>
        <w:rPr>
          <w:rFonts w:ascii="Arial" w:eastAsia="華康儷中黑" w:hAnsi="Arial" w:cs="Arial" w:hint="eastAsia"/>
          <w:kern w:val="2"/>
          <w:sz w:val="40"/>
          <w:szCs w:val="40"/>
        </w:rPr>
        <w:t>靈糧堂小</w:t>
      </w:r>
      <w:proofErr w:type="gramEnd"/>
      <w:r>
        <w:rPr>
          <w:rFonts w:ascii="Arial" w:eastAsia="華康儷中黑" w:hAnsi="Arial" w:cs="Arial" w:hint="eastAsia"/>
          <w:kern w:val="2"/>
          <w:sz w:val="40"/>
          <w:szCs w:val="40"/>
        </w:rPr>
        <w:t>組長公約</w:t>
      </w:r>
      <w:r>
        <w:rPr>
          <w:rFonts w:ascii="Arial" w:eastAsia="華康儷中黑" w:hAnsi="Arial" w:cs="Arial"/>
          <w:kern w:val="2"/>
          <w:sz w:val="40"/>
          <w:szCs w:val="40"/>
        </w:rPr>
        <w:t xml:space="preserve"> </w:t>
      </w:r>
      <w:r>
        <w:rPr>
          <w:rFonts w:ascii="Arial" w:eastAsia="華康儷中黑" w:hAnsi="Arial" w:cs="Arial"/>
          <w:kern w:val="2"/>
          <w:sz w:val="18"/>
          <w:szCs w:val="40"/>
        </w:rPr>
        <w:t>2023.05.13</w:t>
      </w:r>
    </w:p>
    <w:p w14:paraId="0337C3D4" w14:textId="77777777" w:rsidR="00D91E1C" w:rsidRPr="00D91E1C" w:rsidRDefault="00D91E1C" w:rsidP="00D91E1C">
      <w:pPr>
        <w:pStyle w:val="a7"/>
        <w:spacing w:before="5"/>
        <w:rPr>
          <w:rFonts w:ascii="Arial MT"/>
          <w:sz w:val="28"/>
          <w:szCs w:val="28"/>
        </w:rPr>
      </w:pPr>
    </w:p>
    <w:p w14:paraId="0D604C1F" w14:textId="77777777" w:rsidR="00D91E1C" w:rsidRPr="00D91E1C" w:rsidRDefault="00D91E1C" w:rsidP="00D91E1C">
      <w:pPr>
        <w:pStyle w:val="a9"/>
        <w:numPr>
          <w:ilvl w:val="0"/>
          <w:numId w:val="1"/>
        </w:numPr>
        <w:tabs>
          <w:tab w:val="left" w:pos="470"/>
        </w:tabs>
        <w:spacing w:line="60" w:lineRule="auto"/>
        <w:ind w:hanging="361"/>
        <w:rPr>
          <w:rFonts w:asciiTheme="minorEastAsia" w:eastAsiaTheme="minorEastAsia" w:hAnsiTheme="minorEastAsia"/>
          <w:sz w:val="24"/>
        </w:rPr>
      </w:pPr>
      <w:r w:rsidRPr="00D91E1C">
        <w:rPr>
          <w:rFonts w:asciiTheme="minorEastAsia" w:eastAsiaTheme="minorEastAsia" w:hAnsiTheme="minorEastAsia" w:hint="eastAsia"/>
          <w:spacing w:val="-2"/>
          <w:sz w:val="24"/>
        </w:rPr>
        <w:t>除了外展小組期間及福音活動外，小組聚會時請按當</w:t>
      </w:r>
      <w:proofErr w:type="gramStart"/>
      <w:r w:rsidRPr="00D91E1C">
        <w:rPr>
          <w:rFonts w:asciiTheme="minorEastAsia" w:eastAsiaTheme="minorEastAsia" w:hAnsiTheme="minorEastAsia" w:hint="eastAsia"/>
          <w:spacing w:val="-2"/>
          <w:sz w:val="24"/>
        </w:rPr>
        <w:t>週</w:t>
      </w:r>
      <w:proofErr w:type="gramEnd"/>
      <w:r w:rsidRPr="00D91E1C">
        <w:rPr>
          <w:rFonts w:asciiTheme="minorEastAsia" w:eastAsiaTheme="minorEastAsia" w:hAnsiTheme="minorEastAsia" w:hint="eastAsia"/>
          <w:spacing w:val="-2"/>
          <w:sz w:val="24"/>
        </w:rPr>
        <w:t xml:space="preserve">小組內容確實進行 </w:t>
      </w:r>
      <w:r w:rsidRPr="00D91E1C">
        <w:rPr>
          <w:rFonts w:asciiTheme="minorEastAsia" w:eastAsiaTheme="minorEastAsia" w:hAnsiTheme="minorEastAsia"/>
          <w:sz w:val="24"/>
        </w:rPr>
        <w:t>6W</w:t>
      </w:r>
      <w:r w:rsidRPr="00D91E1C">
        <w:rPr>
          <w:rFonts w:asciiTheme="minorEastAsia" w:eastAsiaTheme="minorEastAsia" w:hAnsiTheme="minorEastAsia" w:hint="eastAsia"/>
          <w:sz w:val="24"/>
        </w:rPr>
        <w:t>。</w:t>
      </w:r>
    </w:p>
    <w:p w14:paraId="42550C44" w14:textId="77777777" w:rsidR="00D91E1C" w:rsidRPr="00D91E1C" w:rsidRDefault="00D91E1C" w:rsidP="00D91E1C">
      <w:pPr>
        <w:pStyle w:val="a7"/>
        <w:spacing w:before="2" w:line="60" w:lineRule="auto"/>
        <w:rPr>
          <w:rFonts w:asciiTheme="minorEastAsia" w:eastAsiaTheme="minorEastAsia" w:hAnsiTheme="minorEastAsia" w:hint="eastAsia"/>
        </w:rPr>
      </w:pPr>
    </w:p>
    <w:p w14:paraId="53C476BA" w14:textId="35174A16" w:rsidR="00D91E1C" w:rsidRPr="00D91E1C" w:rsidRDefault="00D91E1C" w:rsidP="00D91E1C">
      <w:pPr>
        <w:pStyle w:val="a9"/>
        <w:numPr>
          <w:ilvl w:val="0"/>
          <w:numId w:val="1"/>
        </w:numPr>
        <w:tabs>
          <w:tab w:val="left" w:pos="470"/>
        </w:tabs>
        <w:spacing w:line="60" w:lineRule="auto"/>
        <w:ind w:right="103"/>
        <w:rPr>
          <w:rFonts w:asciiTheme="minorEastAsia" w:eastAsiaTheme="minorEastAsia" w:hAnsiTheme="minorEastAsia" w:hint="eastAsia"/>
          <w:sz w:val="24"/>
        </w:rPr>
      </w:pPr>
      <w:r w:rsidRPr="00D91E1C">
        <w:rPr>
          <w:rFonts w:asciiTheme="minorEastAsia" w:eastAsiaTheme="minorEastAsia" w:hAnsiTheme="minorEastAsia" w:hint="eastAsia"/>
          <w:sz w:val="24"/>
        </w:rPr>
        <w:t xml:space="preserve">小組聚會時間請勿超過 </w:t>
      </w:r>
      <w:r w:rsidRPr="00D91E1C">
        <w:rPr>
          <w:rFonts w:asciiTheme="minorEastAsia" w:eastAsiaTheme="minorEastAsia" w:hAnsiTheme="minorEastAsia"/>
          <w:sz w:val="24"/>
        </w:rPr>
        <w:t>2</w:t>
      </w:r>
      <w:r w:rsidRPr="00D91E1C">
        <w:rPr>
          <w:rFonts w:asciiTheme="minorEastAsia" w:eastAsiaTheme="minorEastAsia" w:hAnsiTheme="minorEastAsia" w:hint="eastAsia"/>
          <w:sz w:val="24"/>
        </w:rPr>
        <w:t xml:space="preserve">小時，時間一到請先作結束禱告。如有人願意繼續交談，可自行決定留下或先行離開。若小組聚會時間在晚上，為顧慮組員返家安全，最晚請勿超過 </w:t>
      </w:r>
      <w:r w:rsidRPr="00D91E1C">
        <w:rPr>
          <w:rFonts w:asciiTheme="minorEastAsia" w:eastAsiaTheme="minorEastAsia" w:hAnsiTheme="minorEastAsia"/>
          <w:sz w:val="24"/>
        </w:rPr>
        <w:t>22:00</w:t>
      </w:r>
      <w:r w:rsidRPr="00D91E1C">
        <w:rPr>
          <w:rFonts w:asciiTheme="minorEastAsia" w:eastAsiaTheme="minorEastAsia" w:hAnsiTheme="minorEastAsia" w:hint="eastAsia"/>
          <w:sz w:val="24"/>
        </w:rPr>
        <w:t>，以落實早睡早起晨更靈修。</w:t>
      </w:r>
    </w:p>
    <w:p w14:paraId="330B983C" w14:textId="77777777" w:rsidR="00D91E1C" w:rsidRPr="00D91E1C" w:rsidRDefault="00D91E1C" w:rsidP="00D91E1C">
      <w:pPr>
        <w:pStyle w:val="a7"/>
        <w:spacing w:before="2" w:line="60" w:lineRule="auto"/>
        <w:rPr>
          <w:rFonts w:asciiTheme="minorEastAsia" w:eastAsiaTheme="minorEastAsia" w:hAnsiTheme="minorEastAsia" w:hint="eastAsia"/>
        </w:rPr>
      </w:pPr>
    </w:p>
    <w:p w14:paraId="5EDC0764" w14:textId="77777777" w:rsidR="00D91E1C" w:rsidRPr="00D91E1C" w:rsidRDefault="00D91E1C" w:rsidP="00D91E1C">
      <w:pPr>
        <w:pStyle w:val="a9"/>
        <w:numPr>
          <w:ilvl w:val="0"/>
          <w:numId w:val="1"/>
        </w:numPr>
        <w:tabs>
          <w:tab w:val="left" w:pos="470"/>
        </w:tabs>
        <w:spacing w:line="60" w:lineRule="auto"/>
        <w:ind w:right="162"/>
        <w:rPr>
          <w:rFonts w:asciiTheme="minorEastAsia" w:eastAsiaTheme="minorEastAsia" w:hAnsiTheme="minorEastAsia" w:hint="eastAsia"/>
          <w:sz w:val="24"/>
        </w:rPr>
      </w:pPr>
      <w:r w:rsidRPr="00D91E1C">
        <w:rPr>
          <w:rFonts w:asciiTheme="minorEastAsia" w:eastAsiaTheme="minorEastAsia" w:hAnsiTheme="minorEastAsia" w:hint="eastAsia"/>
          <w:sz w:val="24"/>
        </w:rPr>
        <w:t>小組長可安排組員輪流預備簡單點心，經費依大家共同約定金額由小組負責，且金額不造成個別組員負擔；其他組員儘量無須自費另備茶點。</w:t>
      </w:r>
      <w:proofErr w:type="gramStart"/>
      <w:r w:rsidRPr="00D91E1C">
        <w:rPr>
          <w:rFonts w:asciiTheme="minorEastAsia" w:eastAsiaTheme="minorEastAsia" w:hAnsiTheme="minorEastAsia" w:hint="eastAsia"/>
          <w:sz w:val="24"/>
        </w:rPr>
        <w:t>（</w:t>
      </w:r>
      <w:proofErr w:type="gramEnd"/>
      <w:r w:rsidRPr="00D91E1C">
        <w:rPr>
          <w:rFonts w:asciiTheme="minorEastAsia" w:eastAsiaTheme="minorEastAsia" w:hAnsiTheme="minorEastAsia" w:hint="eastAsia"/>
          <w:sz w:val="24"/>
        </w:rPr>
        <w:t>若於開放家庭聚會者，須由主人同意始得飲食</w:t>
      </w:r>
      <w:r w:rsidRPr="00D91E1C">
        <w:rPr>
          <w:rFonts w:asciiTheme="minorEastAsia" w:eastAsiaTheme="minorEastAsia" w:hAnsiTheme="minorEastAsia"/>
          <w:sz w:val="24"/>
        </w:rPr>
        <w:t>)</w:t>
      </w:r>
    </w:p>
    <w:p w14:paraId="3A14801D" w14:textId="77777777" w:rsidR="00D91E1C" w:rsidRPr="00D91E1C" w:rsidRDefault="00D91E1C" w:rsidP="00D91E1C">
      <w:pPr>
        <w:pStyle w:val="a7"/>
        <w:spacing w:before="5" w:line="60" w:lineRule="auto"/>
        <w:rPr>
          <w:rFonts w:asciiTheme="minorEastAsia" w:eastAsiaTheme="minorEastAsia" w:hAnsiTheme="minorEastAsia"/>
        </w:rPr>
      </w:pPr>
    </w:p>
    <w:p w14:paraId="3F83AAE2" w14:textId="77777777" w:rsidR="00D91E1C" w:rsidRPr="00D91E1C" w:rsidRDefault="00D91E1C" w:rsidP="00D91E1C">
      <w:pPr>
        <w:pStyle w:val="a9"/>
        <w:numPr>
          <w:ilvl w:val="0"/>
          <w:numId w:val="1"/>
        </w:numPr>
        <w:tabs>
          <w:tab w:val="left" w:pos="470"/>
        </w:tabs>
        <w:spacing w:line="60" w:lineRule="auto"/>
        <w:ind w:right="162"/>
        <w:rPr>
          <w:rFonts w:asciiTheme="minorEastAsia" w:eastAsiaTheme="minorEastAsia" w:hAnsiTheme="minorEastAsia"/>
          <w:sz w:val="24"/>
        </w:rPr>
      </w:pPr>
      <w:r w:rsidRPr="00D91E1C">
        <w:rPr>
          <w:rFonts w:asciiTheme="minorEastAsia" w:eastAsiaTheme="minorEastAsia" w:hAnsiTheme="minorEastAsia" w:hint="eastAsia"/>
          <w:spacing w:val="-1"/>
          <w:sz w:val="24"/>
        </w:rPr>
        <w:t>小組聚會請勿任意停止或相約參加本教會以外之其他特會，若小組聚會內容、時</w:t>
      </w:r>
      <w:r w:rsidRPr="00D91E1C">
        <w:rPr>
          <w:rFonts w:asciiTheme="minorEastAsia" w:eastAsiaTheme="minorEastAsia" w:hAnsiTheme="minorEastAsia" w:hint="eastAsia"/>
          <w:sz w:val="24"/>
        </w:rPr>
        <w:t>間、地點須作變更，需事先知會區長或</w:t>
      </w:r>
      <w:proofErr w:type="gramStart"/>
      <w:r w:rsidRPr="00D91E1C">
        <w:rPr>
          <w:rFonts w:asciiTheme="minorEastAsia" w:eastAsiaTheme="minorEastAsia" w:hAnsiTheme="minorEastAsia" w:hint="eastAsia"/>
          <w:sz w:val="24"/>
        </w:rPr>
        <w:t>區牧督</w:t>
      </w:r>
      <w:proofErr w:type="gramEnd"/>
      <w:r w:rsidRPr="00D91E1C">
        <w:rPr>
          <w:rFonts w:asciiTheme="minorEastAsia" w:eastAsiaTheme="minorEastAsia" w:hAnsiTheme="minorEastAsia" w:hint="eastAsia"/>
          <w:sz w:val="24"/>
        </w:rPr>
        <w:t>。</w:t>
      </w:r>
    </w:p>
    <w:p w14:paraId="393F6B7B" w14:textId="77777777" w:rsidR="00D91E1C" w:rsidRPr="00D91E1C" w:rsidRDefault="00D91E1C" w:rsidP="00D91E1C">
      <w:pPr>
        <w:pStyle w:val="a7"/>
        <w:spacing w:before="8" w:line="60" w:lineRule="auto"/>
        <w:rPr>
          <w:rFonts w:asciiTheme="minorEastAsia" w:eastAsiaTheme="minorEastAsia" w:hAnsiTheme="minorEastAsia" w:hint="eastAsia"/>
        </w:rPr>
      </w:pPr>
    </w:p>
    <w:p w14:paraId="510B1D2F" w14:textId="77777777" w:rsidR="00D91E1C" w:rsidRPr="00D91E1C" w:rsidRDefault="00D91E1C" w:rsidP="00D91E1C">
      <w:pPr>
        <w:pStyle w:val="a9"/>
        <w:numPr>
          <w:ilvl w:val="0"/>
          <w:numId w:val="1"/>
        </w:numPr>
        <w:tabs>
          <w:tab w:val="left" w:pos="470"/>
        </w:tabs>
        <w:spacing w:line="60" w:lineRule="auto"/>
        <w:ind w:right="164"/>
        <w:rPr>
          <w:rFonts w:asciiTheme="minorEastAsia" w:eastAsiaTheme="minorEastAsia" w:hAnsiTheme="minorEastAsia" w:hint="eastAsia"/>
          <w:sz w:val="24"/>
        </w:rPr>
      </w:pPr>
      <w:r w:rsidRPr="00D91E1C">
        <w:rPr>
          <w:rFonts w:asciiTheme="minorEastAsia" w:eastAsiaTheme="minorEastAsia" w:hAnsiTheme="minorEastAsia" w:hint="eastAsia"/>
          <w:spacing w:val="-1"/>
          <w:sz w:val="24"/>
        </w:rPr>
        <w:t>小組長不得任意邀請其他教會或機構的弟兄姊妹在小組服事，相關事項需經</w:t>
      </w:r>
      <w:proofErr w:type="gramStart"/>
      <w:r w:rsidRPr="00D91E1C">
        <w:rPr>
          <w:rFonts w:asciiTheme="minorEastAsia" w:eastAsiaTheme="minorEastAsia" w:hAnsiTheme="minorEastAsia" w:hint="eastAsia"/>
          <w:spacing w:val="-1"/>
          <w:sz w:val="24"/>
        </w:rPr>
        <w:t>區牧</w:t>
      </w:r>
      <w:r w:rsidRPr="00D91E1C">
        <w:rPr>
          <w:rFonts w:asciiTheme="minorEastAsia" w:eastAsiaTheme="minorEastAsia" w:hAnsiTheme="minorEastAsia" w:hint="eastAsia"/>
          <w:sz w:val="24"/>
        </w:rPr>
        <w:t>督</w:t>
      </w:r>
      <w:proofErr w:type="gramEnd"/>
      <w:r w:rsidRPr="00D91E1C">
        <w:rPr>
          <w:rFonts w:asciiTheme="minorEastAsia" w:eastAsiaTheme="minorEastAsia" w:hAnsiTheme="minorEastAsia" w:hint="eastAsia"/>
          <w:sz w:val="24"/>
        </w:rPr>
        <w:t>同意。</w:t>
      </w:r>
    </w:p>
    <w:p w14:paraId="326B6333" w14:textId="77777777" w:rsidR="00D91E1C" w:rsidRPr="00D91E1C" w:rsidRDefault="00D91E1C" w:rsidP="00D91E1C">
      <w:pPr>
        <w:pStyle w:val="a7"/>
        <w:spacing w:before="7" w:line="60" w:lineRule="auto"/>
        <w:rPr>
          <w:rFonts w:asciiTheme="minorEastAsia" w:eastAsiaTheme="minorEastAsia" w:hAnsiTheme="minorEastAsia" w:hint="eastAsia"/>
        </w:rPr>
      </w:pPr>
    </w:p>
    <w:p w14:paraId="5CC96E2C" w14:textId="77777777" w:rsidR="00D91E1C" w:rsidRPr="00D91E1C" w:rsidRDefault="00D91E1C" w:rsidP="00D91E1C">
      <w:pPr>
        <w:pStyle w:val="a9"/>
        <w:numPr>
          <w:ilvl w:val="0"/>
          <w:numId w:val="1"/>
        </w:numPr>
        <w:tabs>
          <w:tab w:val="left" w:pos="470"/>
        </w:tabs>
        <w:spacing w:before="1" w:line="60" w:lineRule="auto"/>
        <w:ind w:hanging="361"/>
        <w:rPr>
          <w:rFonts w:asciiTheme="minorEastAsia" w:eastAsiaTheme="minorEastAsia" w:hAnsiTheme="minorEastAsia" w:hint="eastAsia"/>
          <w:sz w:val="24"/>
        </w:rPr>
      </w:pPr>
      <w:r w:rsidRPr="00D91E1C">
        <w:rPr>
          <w:rFonts w:asciiTheme="minorEastAsia" w:eastAsiaTheme="minorEastAsia" w:hAnsiTheme="minorEastAsia" w:hint="eastAsia"/>
          <w:sz w:val="24"/>
        </w:rPr>
        <w:t>小組長須每週確實填寫小組聚會回報表，每週依牧區約定的時間繳交。</w:t>
      </w:r>
    </w:p>
    <w:p w14:paraId="3694753D" w14:textId="77777777" w:rsidR="00D91E1C" w:rsidRPr="00D91E1C" w:rsidRDefault="00D91E1C" w:rsidP="00D91E1C">
      <w:pPr>
        <w:pStyle w:val="a7"/>
        <w:spacing w:before="2" w:line="60" w:lineRule="auto"/>
        <w:rPr>
          <w:rFonts w:asciiTheme="minorEastAsia" w:eastAsiaTheme="minorEastAsia" w:hAnsiTheme="minorEastAsia" w:hint="eastAsia"/>
        </w:rPr>
      </w:pPr>
    </w:p>
    <w:p w14:paraId="7862642C" w14:textId="77777777" w:rsidR="00D91E1C" w:rsidRPr="00D91E1C" w:rsidRDefault="00D91E1C" w:rsidP="00D91E1C">
      <w:pPr>
        <w:pStyle w:val="a9"/>
        <w:numPr>
          <w:ilvl w:val="0"/>
          <w:numId w:val="1"/>
        </w:numPr>
        <w:tabs>
          <w:tab w:val="left" w:pos="470"/>
        </w:tabs>
        <w:spacing w:line="60" w:lineRule="auto"/>
        <w:ind w:hanging="361"/>
        <w:rPr>
          <w:rFonts w:asciiTheme="minorEastAsia" w:eastAsiaTheme="minorEastAsia" w:hAnsiTheme="minorEastAsia" w:hint="eastAsia"/>
          <w:sz w:val="24"/>
        </w:rPr>
      </w:pPr>
      <w:r w:rsidRPr="00D91E1C">
        <w:rPr>
          <w:rFonts w:asciiTheme="minorEastAsia" w:eastAsiaTheme="minorEastAsia" w:hAnsiTheme="minorEastAsia" w:hint="eastAsia"/>
          <w:spacing w:val="-1"/>
          <w:sz w:val="24"/>
        </w:rPr>
        <w:t>小組長須按時參加領袖之夜，及相關同工團隊聚會。</w:t>
      </w:r>
    </w:p>
    <w:p w14:paraId="71A9E2F8" w14:textId="77777777" w:rsidR="00D91E1C" w:rsidRPr="00D91E1C" w:rsidRDefault="00D91E1C" w:rsidP="00D91E1C">
      <w:pPr>
        <w:pStyle w:val="a7"/>
        <w:spacing w:before="3" w:line="60" w:lineRule="auto"/>
        <w:rPr>
          <w:rFonts w:asciiTheme="minorEastAsia" w:eastAsiaTheme="minorEastAsia" w:hAnsiTheme="minorEastAsia" w:hint="eastAsia"/>
        </w:rPr>
      </w:pPr>
    </w:p>
    <w:p w14:paraId="1D752F05" w14:textId="77777777" w:rsidR="00D91E1C" w:rsidRPr="00D91E1C" w:rsidRDefault="00D91E1C" w:rsidP="00D91E1C">
      <w:pPr>
        <w:pStyle w:val="a9"/>
        <w:numPr>
          <w:ilvl w:val="0"/>
          <w:numId w:val="1"/>
        </w:numPr>
        <w:tabs>
          <w:tab w:val="left" w:pos="470"/>
        </w:tabs>
        <w:spacing w:line="60" w:lineRule="auto"/>
        <w:ind w:right="163"/>
        <w:rPr>
          <w:rFonts w:asciiTheme="minorEastAsia" w:eastAsiaTheme="minorEastAsia" w:hAnsiTheme="minorEastAsia" w:hint="eastAsia"/>
          <w:sz w:val="24"/>
        </w:rPr>
      </w:pPr>
      <w:r w:rsidRPr="00D91E1C">
        <w:rPr>
          <w:rFonts w:asciiTheme="minorEastAsia" w:eastAsiaTheme="minorEastAsia" w:hAnsiTheme="minorEastAsia" w:hint="eastAsia"/>
          <w:spacing w:val="-1"/>
          <w:sz w:val="24"/>
        </w:rPr>
        <w:t>無論在家庭或教會聚會，須安排值日生於離開前收拾善後、回復原狀；如果有聚餐，請自行處理剩餘食物或垃圾，將之帶走，以免造成主人或教會負擔，相關事</w:t>
      </w:r>
      <w:r w:rsidRPr="00D91E1C">
        <w:rPr>
          <w:rFonts w:asciiTheme="minorEastAsia" w:eastAsiaTheme="minorEastAsia" w:hAnsiTheme="minorEastAsia" w:hint="eastAsia"/>
          <w:sz w:val="24"/>
        </w:rPr>
        <w:t>項，請依照「開放家庭原則」及教會場地管理規定。</w:t>
      </w:r>
    </w:p>
    <w:p w14:paraId="33998E16" w14:textId="77777777" w:rsidR="00D91E1C" w:rsidRPr="00D91E1C" w:rsidRDefault="00D91E1C" w:rsidP="00D91E1C">
      <w:pPr>
        <w:pStyle w:val="a7"/>
        <w:spacing w:before="2" w:line="60" w:lineRule="auto"/>
        <w:rPr>
          <w:rFonts w:asciiTheme="minorEastAsia" w:eastAsiaTheme="minorEastAsia" w:hAnsiTheme="minorEastAsia" w:hint="eastAsia"/>
        </w:rPr>
      </w:pPr>
    </w:p>
    <w:p w14:paraId="2079DC93" w14:textId="3A39B40B" w:rsidR="00D91E1C" w:rsidRPr="00D91E1C" w:rsidRDefault="00D91E1C" w:rsidP="00D91E1C">
      <w:pPr>
        <w:pStyle w:val="a9"/>
        <w:numPr>
          <w:ilvl w:val="0"/>
          <w:numId w:val="1"/>
        </w:numPr>
        <w:tabs>
          <w:tab w:val="left" w:pos="470"/>
        </w:tabs>
        <w:spacing w:line="60" w:lineRule="auto"/>
        <w:ind w:right="162"/>
        <w:rPr>
          <w:rFonts w:asciiTheme="minorEastAsia" w:eastAsiaTheme="minorEastAsia" w:hAnsiTheme="minorEastAsia"/>
          <w:sz w:val="24"/>
        </w:rPr>
      </w:pPr>
      <w:r w:rsidRPr="00D91E1C">
        <w:rPr>
          <w:rFonts w:asciiTheme="minorEastAsia" w:eastAsiaTheme="minorEastAsia" w:hAnsiTheme="minorEastAsia" w:hint="eastAsia"/>
          <w:sz w:val="24"/>
        </w:rPr>
        <w:t>小組長需帶領組員</w:t>
      </w:r>
      <w:proofErr w:type="gramStart"/>
      <w:r w:rsidRPr="00D91E1C">
        <w:rPr>
          <w:rFonts w:asciiTheme="minorEastAsia" w:eastAsiaTheme="minorEastAsia" w:hAnsiTheme="minorEastAsia" w:hint="eastAsia"/>
          <w:sz w:val="24"/>
        </w:rPr>
        <w:t>持守主日</w:t>
      </w:r>
      <w:proofErr w:type="gramEnd"/>
      <w:r w:rsidRPr="00D91E1C">
        <w:rPr>
          <w:rFonts w:asciiTheme="minorEastAsia" w:eastAsiaTheme="minorEastAsia" w:hAnsiTheme="minorEastAsia" w:hint="eastAsia"/>
          <w:sz w:val="24"/>
        </w:rPr>
        <w:t>崇拜，小組各樣活動安排需錯開主日崇拜時間；若為一日之活動，需小組參加完主日崇拜後才可一起離開。若有其他需要，可洽區長或</w:t>
      </w:r>
      <w:proofErr w:type="gramStart"/>
      <w:r w:rsidRPr="00D91E1C">
        <w:rPr>
          <w:rFonts w:asciiTheme="minorEastAsia" w:eastAsiaTheme="minorEastAsia" w:hAnsiTheme="minorEastAsia" w:hint="eastAsia"/>
          <w:sz w:val="24"/>
        </w:rPr>
        <w:t>區牧督</w:t>
      </w:r>
      <w:proofErr w:type="gramEnd"/>
      <w:r w:rsidRPr="00D91E1C">
        <w:rPr>
          <w:rFonts w:asciiTheme="minorEastAsia" w:eastAsiaTheme="minorEastAsia" w:hAnsiTheme="minorEastAsia" w:hint="eastAsia"/>
          <w:sz w:val="24"/>
        </w:rPr>
        <w:t>商討。</w:t>
      </w:r>
    </w:p>
    <w:p w14:paraId="32720671" w14:textId="77777777" w:rsidR="00D91E1C" w:rsidRPr="00D91E1C" w:rsidRDefault="00D91E1C" w:rsidP="00D91E1C">
      <w:pPr>
        <w:rPr>
          <w:rFonts w:asciiTheme="minorEastAsia" w:eastAsiaTheme="minorEastAsia" w:hAnsiTheme="minorEastAsia" w:hint="eastAsia"/>
          <w:sz w:val="24"/>
        </w:rPr>
      </w:pPr>
    </w:p>
    <w:p w14:paraId="52BCDCDE" w14:textId="22432749" w:rsidR="00D91E1C" w:rsidRPr="00D91E1C" w:rsidRDefault="00D91E1C" w:rsidP="00D91E1C">
      <w:pPr>
        <w:tabs>
          <w:tab w:val="left" w:pos="470"/>
        </w:tabs>
        <w:spacing w:line="60" w:lineRule="auto"/>
        <w:ind w:right="162"/>
        <w:rPr>
          <w:rFonts w:asciiTheme="minorEastAsia" w:eastAsiaTheme="minorEastAsia" w:hAnsiTheme="minorEastAsia"/>
          <w:sz w:val="24"/>
        </w:rPr>
      </w:pPr>
    </w:p>
    <w:p w14:paraId="0546EFD1" w14:textId="0D6AE5AB" w:rsidR="00D91E1C" w:rsidRPr="00D91E1C" w:rsidRDefault="00D91E1C" w:rsidP="00D91E1C">
      <w:pPr>
        <w:tabs>
          <w:tab w:val="left" w:pos="470"/>
        </w:tabs>
        <w:spacing w:line="60" w:lineRule="auto"/>
        <w:ind w:right="162"/>
        <w:rPr>
          <w:rFonts w:asciiTheme="minorEastAsia" w:eastAsiaTheme="minorEastAsia" w:hAnsiTheme="minorEastAsia"/>
          <w:sz w:val="24"/>
        </w:rPr>
      </w:pPr>
    </w:p>
    <w:p w14:paraId="58F98233" w14:textId="7704B764" w:rsidR="00D91E1C" w:rsidRPr="00D91E1C" w:rsidRDefault="00D91E1C" w:rsidP="00D91E1C">
      <w:pPr>
        <w:tabs>
          <w:tab w:val="left" w:pos="470"/>
        </w:tabs>
        <w:spacing w:line="60" w:lineRule="auto"/>
        <w:ind w:right="162"/>
        <w:rPr>
          <w:rFonts w:asciiTheme="minorEastAsia" w:eastAsiaTheme="minorEastAsia" w:hAnsiTheme="minorEastAsia"/>
          <w:sz w:val="24"/>
        </w:rPr>
      </w:pPr>
    </w:p>
    <w:p w14:paraId="0AFC6181" w14:textId="0F35542E" w:rsidR="00D91E1C" w:rsidRPr="00D91E1C" w:rsidRDefault="00D91E1C" w:rsidP="00D91E1C">
      <w:pPr>
        <w:tabs>
          <w:tab w:val="left" w:pos="470"/>
        </w:tabs>
        <w:spacing w:line="60" w:lineRule="auto"/>
        <w:ind w:right="162"/>
        <w:rPr>
          <w:rFonts w:asciiTheme="minorEastAsia" w:eastAsiaTheme="minorEastAsia" w:hAnsiTheme="minorEastAsia"/>
          <w:sz w:val="24"/>
        </w:rPr>
      </w:pPr>
    </w:p>
    <w:p w14:paraId="47D2CA06" w14:textId="7C9D1C52" w:rsidR="00D91E1C" w:rsidRPr="00D91E1C" w:rsidRDefault="00D91E1C" w:rsidP="00D91E1C">
      <w:pPr>
        <w:tabs>
          <w:tab w:val="left" w:pos="470"/>
        </w:tabs>
        <w:spacing w:line="60" w:lineRule="auto"/>
        <w:ind w:right="162"/>
        <w:rPr>
          <w:rFonts w:asciiTheme="minorEastAsia" w:eastAsiaTheme="minorEastAsia" w:hAnsiTheme="minorEastAsia" w:hint="eastAsia"/>
          <w:sz w:val="24"/>
        </w:rPr>
      </w:pPr>
    </w:p>
    <w:p w14:paraId="32547551" w14:textId="6D258442" w:rsidR="00D91E1C" w:rsidRPr="00D91E1C" w:rsidRDefault="00D91E1C" w:rsidP="00D91E1C">
      <w:pPr>
        <w:tabs>
          <w:tab w:val="left" w:pos="470"/>
        </w:tabs>
        <w:spacing w:line="60" w:lineRule="auto"/>
        <w:ind w:right="162"/>
        <w:rPr>
          <w:rFonts w:asciiTheme="minorEastAsia" w:eastAsiaTheme="minorEastAsia" w:hAnsiTheme="minorEastAsia"/>
          <w:sz w:val="24"/>
        </w:rPr>
      </w:pPr>
    </w:p>
    <w:p w14:paraId="534FBE07" w14:textId="77777777" w:rsidR="00D91E1C" w:rsidRPr="00D91E1C" w:rsidRDefault="00D91E1C" w:rsidP="00D91E1C">
      <w:pPr>
        <w:tabs>
          <w:tab w:val="left" w:pos="470"/>
        </w:tabs>
        <w:spacing w:line="60" w:lineRule="auto"/>
        <w:ind w:right="162"/>
        <w:rPr>
          <w:rFonts w:asciiTheme="minorEastAsia" w:eastAsiaTheme="minorEastAsia" w:hAnsiTheme="minorEastAsia" w:hint="eastAsia"/>
          <w:sz w:val="24"/>
        </w:rPr>
      </w:pPr>
    </w:p>
    <w:p w14:paraId="7BBBCA65" w14:textId="02FE2140" w:rsidR="00584C2E" w:rsidRPr="00D91E1C" w:rsidRDefault="00D91E1C" w:rsidP="00D91E1C">
      <w:pPr>
        <w:spacing w:before="80" w:line="60" w:lineRule="auto"/>
        <w:ind w:right="160"/>
        <w:jc w:val="right"/>
        <w:rPr>
          <w:rFonts w:asciiTheme="minorEastAsia" w:eastAsiaTheme="minorEastAsia" w:hAnsiTheme="minorEastAsia" w:hint="eastAsia"/>
          <w:sz w:val="18"/>
        </w:rPr>
      </w:pPr>
      <w:proofErr w:type="gramStart"/>
      <w:r w:rsidRPr="00D91E1C">
        <w:rPr>
          <w:rFonts w:asciiTheme="minorEastAsia" w:eastAsiaTheme="minorEastAsia" w:hAnsiTheme="minorEastAsia" w:hint="eastAsia"/>
          <w:spacing w:val="-1"/>
          <w:sz w:val="18"/>
        </w:rPr>
        <w:t>夏凱納靈糧堂</w:t>
      </w:r>
      <w:proofErr w:type="gramEnd"/>
      <w:r w:rsidRPr="00D91E1C">
        <w:rPr>
          <w:rFonts w:asciiTheme="minorEastAsia" w:eastAsiaTheme="minorEastAsia" w:hAnsiTheme="minorEastAsia" w:hint="eastAsia"/>
          <w:spacing w:val="-1"/>
          <w:sz w:val="18"/>
        </w:rPr>
        <w:t xml:space="preserve"> 小組長公約 </w:t>
      </w:r>
      <w:r w:rsidRPr="00D91E1C">
        <w:rPr>
          <w:rFonts w:asciiTheme="minorEastAsia" w:eastAsiaTheme="minorEastAsia" w:hAnsiTheme="minorEastAsia"/>
          <w:sz w:val="18"/>
        </w:rPr>
        <w:t>202305</w:t>
      </w:r>
      <w:r w:rsidRPr="00D91E1C">
        <w:rPr>
          <w:rFonts w:asciiTheme="minorEastAsia" w:eastAsiaTheme="minorEastAsia" w:hAnsiTheme="minorEastAsia"/>
          <w:spacing w:val="1"/>
          <w:sz w:val="18"/>
        </w:rPr>
        <w:t xml:space="preserve"> </w:t>
      </w:r>
      <w:r w:rsidRPr="00D91E1C">
        <w:rPr>
          <w:rFonts w:asciiTheme="minorEastAsia" w:eastAsiaTheme="minorEastAsia" w:hAnsiTheme="minorEastAsia" w:hint="eastAsia"/>
          <w:sz w:val="18"/>
        </w:rPr>
        <w:t>版</w:t>
      </w:r>
    </w:p>
    <w:sectPr w:rsidR="00584C2E" w:rsidRPr="00D91E1C" w:rsidSect="00693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7298" w14:textId="77777777" w:rsidR="003927BE" w:rsidRDefault="003927BE" w:rsidP="00693E1D">
      <w:r>
        <w:separator/>
      </w:r>
    </w:p>
  </w:endnote>
  <w:endnote w:type="continuationSeparator" w:id="0">
    <w:p w14:paraId="073B5BE1" w14:textId="77777777" w:rsidR="003927BE" w:rsidRDefault="003927BE" w:rsidP="006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panose1 w:val="020B0509000000000000"/>
    <w:charset w:val="88"/>
    <w:family w:val="modern"/>
    <w:pitch w:val="fixed"/>
    <w:sig w:usb0="A000023F" w:usb1="3A4F9C38" w:usb2="00000016" w:usb3="00000000" w:csb0="001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CB2C" w14:textId="77777777" w:rsidR="00CD62BC" w:rsidRDefault="00CD62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2F21" w14:textId="49A87715" w:rsidR="00693E1D" w:rsidRDefault="00693E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4D5D" w14:textId="77777777" w:rsidR="00CD62BC" w:rsidRDefault="00CD62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A4BB" w14:textId="77777777" w:rsidR="003927BE" w:rsidRDefault="003927BE" w:rsidP="00693E1D">
      <w:r>
        <w:separator/>
      </w:r>
    </w:p>
  </w:footnote>
  <w:footnote w:type="continuationSeparator" w:id="0">
    <w:p w14:paraId="095F1927" w14:textId="77777777" w:rsidR="003927BE" w:rsidRDefault="003927BE" w:rsidP="0069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C501" w14:textId="77777777" w:rsidR="00CD62BC" w:rsidRDefault="00CD62BC" w:rsidP="00CD62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C5C7" w14:textId="77777777" w:rsidR="00693E1D" w:rsidRDefault="0007166C" w:rsidP="00CD62B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0CFC12" wp14:editId="082F0B92">
          <wp:simplePos x="0" y="0"/>
          <wp:positionH relativeFrom="column">
            <wp:posOffset>-4358</wp:posOffset>
          </wp:positionH>
          <wp:positionV relativeFrom="paragraph">
            <wp:posOffset>-556152</wp:posOffset>
          </wp:positionV>
          <wp:extent cx="7013873" cy="1481959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信紙(RGB)-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072" cy="149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3123" w14:textId="77777777" w:rsidR="00CD62BC" w:rsidRDefault="00CD62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83234"/>
    <w:multiLevelType w:val="hybridMultilevel"/>
    <w:tmpl w:val="84923302"/>
    <w:lvl w:ilvl="0" w:tplc="23CA3DF8">
      <w:start w:val="1"/>
      <w:numFmt w:val="decimal"/>
      <w:lvlText w:val="%1."/>
      <w:lvlJc w:val="left"/>
      <w:pPr>
        <w:ind w:left="469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zh-TW" w:bidi="ar-SA"/>
      </w:rPr>
    </w:lvl>
    <w:lvl w:ilvl="1" w:tplc="CC1612B2">
      <w:numFmt w:val="bullet"/>
      <w:lvlText w:val="•"/>
      <w:lvlJc w:val="left"/>
      <w:pPr>
        <w:ind w:left="1314" w:hanging="360"/>
      </w:pPr>
      <w:rPr>
        <w:lang w:val="en-US" w:eastAsia="zh-TW" w:bidi="ar-SA"/>
      </w:rPr>
    </w:lvl>
    <w:lvl w:ilvl="2" w:tplc="A7AC0250">
      <w:numFmt w:val="bullet"/>
      <w:lvlText w:val="•"/>
      <w:lvlJc w:val="left"/>
      <w:pPr>
        <w:ind w:left="2169" w:hanging="360"/>
      </w:pPr>
      <w:rPr>
        <w:lang w:val="en-US" w:eastAsia="zh-TW" w:bidi="ar-SA"/>
      </w:rPr>
    </w:lvl>
    <w:lvl w:ilvl="3" w:tplc="F2509AD8">
      <w:numFmt w:val="bullet"/>
      <w:lvlText w:val="•"/>
      <w:lvlJc w:val="left"/>
      <w:pPr>
        <w:ind w:left="3023" w:hanging="360"/>
      </w:pPr>
      <w:rPr>
        <w:lang w:val="en-US" w:eastAsia="zh-TW" w:bidi="ar-SA"/>
      </w:rPr>
    </w:lvl>
    <w:lvl w:ilvl="4" w:tplc="01AC8D86">
      <w:numFmt w:val="bullet"/>
      <w:lvlText w:val="•"/>
      <w:lvlJc w:val="left"/>
      <w:pPr>
        <w:ind w:left="3878" w:hanging="360"/>
      </w:pPr>
      <w:rPr>
        <w:lang w:val="en-US" w:eastAsia="zh-TW" w:bidi="ar-SA"/>
      </w:rPr>
    </w:lvl>
    <w:lvl w:ilvl="5" w:tplc="B86CA7B8">
      <w:numFmt w:val="bullet"/>
      <w:lvlText w:val="•"/>
      <w:lvlJc w:val="left"/>
      <w:pPr>
        <w:ind w:left="4733" w:hanging="360"/>
      </w:pPr>
      <w:rPr>
        <w:lang w:val="en-US" w:eastAsia="zh-TW" w:bidi="ar-SA"/>
      </w:rPr>
    </w:lvl>
    <w:lvl w:ilvl="6" w:tplc="C1461CDE">
      <w:numFmt w:val="bullet"/>
      <w:lvlText w:val="•"/>
      <w:lvlJc w:val="left"/>
      <w:pPr>
        <w:ind w:left="5587" w:hanging="360"/>
      </w:pPr>
      <w:rPr>
        <w:lang w:val="en-US" w:eastAsia="zh-TW" w:bidi="ar-SA"/>
      </w:rPr>
    </w:lvl>
    <w:lvl w:ilvl="7" w:tplc="D63A1F80">
      <w:numFmt w:val="bullet"/>
      <w:lvlText w:val="•"/>
      <w:lvlJc w:val="left"/>
      <w:pPr>
        <w:ind w:left="6442" w:hanging="360"/>
      </w:pPr>
      <w:rPr>
        <w:lang w:val="en-US" w:eastAsia="zh-TW" w:bidi="ar-SA"/>
      </w:rPr>
    </w:lvl>
    <w:lvl w:ilvl="8" w:tplc="C368E450">
      <w:numFmt w:val="bullet"/>
      <w:lvlText w:val="•"/>
      <w:lvlJc w:val="left"/>
      <w:pPr>
        <w:ind w:left="7297" w:hanging="360"/>
      </w:pPr>
      <w:rPr>
        <w:lang w:val="en-US" w:eastAsia="zh-TW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1D"/>
    <w:rsid w:val="000627F6"/>
    <w:rsid w:val="0007166C"/>
    <w:rsid w:val="0013521B"/>
    <w:rsid w:val="003927BE"/>
    <w:rsid w:val="00466855"/>
    <w:rsid w:val="0050144D"/>
    <w:rsid w:val="00584C2E"/>
    <w:rsid w:val="00693E1D"/>
    <w:rsid w:val="008C1EE9"/>
    <w:rsid w:val="00C550EB"/>
    <w:rsid w:val="00CD62BC"/>
    <w:rsid w:val="00D91E1C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C660DE"/>
  <w15:chartTrackingRefBased/>
  <w15:docId w15:val="{309B974B-D057-4C84-BE34-7C02E70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1E1C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C550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50E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Body Text"/>
    <w:basedOn w:val="a"/>
    <w:link w:val="a8"/>
    <w:uiPriority w:val="1"/>
    <w:semiHidden/>
    <w:unhideWhenUsed/>
    <w:qFormat/>
    <w:rsid w:val="00D91E1C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semiHidden/>
    <w:rsid w:val="00D91E1C"/>
    <w:rPr>
      <w:rFonts w:ascii="SimSun" w:eastAsia="SimSun" w:hAnsi="SimSun" w:cs="SimSun"/>
      <w:kern w:val="0"/>
      <w:szCs w:val="24"/>
    </w:rPr>
  </w:style>
  <w:style w:type="paragraph" w:styleId="a9">
    <w:name w:val="List Paragraph"/>
    <w:basedOn w:val="a"/>
    <w:uiPriority w:val="1"/>
    <w:qFormat/>
    <w:rsid w:val="00D91E1C"/>
    <w:pPr>
      <w:ind w:left="469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1A99-7B17-449B-8372-653E300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USER</cp:lastModifiedBy>
  <cp:revision>2</cp:revision>
  <dcterms:created xsi:type="dcterms:W3CDTF">2023-05-25T01:54:00Z</dcterms:created>
  <dcterms:modified xsi:type="dcterms:W3CDTF">2023-05-25T01:54:00Z</dcterms:modified>
</cp:coreProperties>
</file>